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numPr>
          <w:ilvl w:val="2"/>
          <w:numId w:val="2"/>
        </w:numPr>
        <w:spacing w:lineRule="auto" w:line="276"/>
        <w:rPr/>
      </w:pPr>
      <w:r>
        <w:rPr>
          <w:sz w:val="28"/>
          <w:szCs w:val="28"/>
        </w:rPr>
        <w:t xml:space="preserve">Zgłoszenie / Wniosek o przyjęcie dziecka Szkoły Podstawowej nr 13 </w:t>
      </w:r>
    </w:p>
    <w:p>
      <w:pPr>
        <w:pStyle w:val="Nagwek3"/>
        <w:numPr>
          <w:ilvl w:val="2"/>
          <w:numId w:val="2"/>
        </w:numPr>
        <w:spacing w:lineRule="auto" w:line="276"/>
        <w:rPr/>
      </w:pPr>
      <w:r>
        <w:rPr>
          <w:sz w:val="28"/>
          <w:szCs w:val="28"/>
        </w:rPr>
        <w:t>w Zespole Szkół Publicznych nr 1</w:t>
      </w:r>
    </w:p>
    <w:p>
      <w:pPr>
        <w:pStyle w:val="Nagwek1"/>
        <w:numPr>
          <w:ilvl w:val="0"/>
          <w:numId w:val="2"/>
        </w:numPr>
        <w:spacing w:lineRule="auto" w:line="276"/>
        <w:jc w:val="center"/>
        <w:rPr>
          <w:u w:val="single"/>
        </w:rPr>
      </w:pPr>
      <w:r>
        <w:rPr>
          <w:sz w:val="28"/>
          <w:szCs w:val="28"/>
          <w:u w:val="single"/>
        </w:rPr>
        <w:t>Rok szkolny 2019//2020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>Proszę o przyjęcie mojego syna/córki ......................................................................…………..</w:t>
      </w:r>
    </w:p>
    <w:p>
      <w:pPr>
        <w:pStyle w:val="Normal"/>
        <w:jc w:val="both"/>
        <w:rPr/>
      </w:pPr>
      <w:r>
        <w:rPr/>
        <w:t xml:space="preserve">do klasy I Szkoły Podstawowej nr 13 w Zespole Szkół Publicznych nr 1 </w:t>
        <w:br/>
        <w:t>w Skarżysku - Kamiennej, ul. Sezamkowa 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Syn (córka)  zamieszkuje  / nie zamieszkuje w obwodzie szkoły </w:t>
      </w:r>
      <w:r>
        <w:rPr>
          <w:vertAlign w:val="superscript"/>
        </w:rPr>
        <w:t>*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proszę podkreślić właściwą odpowiedź</w:t>
      </w:r>
    </w:p>
    <w:p>
      <w:pPr>
        <w:pStyle w:val="Normal"/>
        <w:ind w:left="7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Skarżysko-Kamienna, dn......................................</w:t>
        <w:tab/>
        <w:tab/>
        <w:tab/>
        <w:t>................................................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podpis rodzica (opiekuna)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>
        <w:rPr>
          <w:rFonts w:cs="Tahoma"/>
          <w:b/>
          <w:bCs/>
          <w:sz w:val="24"/>
          <w:szCs w:val="24"/>
          <w:lang w:bidi="zxx"/>
        </w:rPr>
        <w:t>PROSZĘ WYPEŁNIĆ PISMEM DRUKOWANYM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agwek2"/>
        <w:numPr>
          <w:ilvl w:val="1"/>
          <w:numId w:val="2"/>
        </w:numPr>
        <w:jc w:val="left"/>
        <w:rPr>
          <w:sz w:val="26"/>
          <w:szCs w:val="26"/>
        </w:rPr>
      </w:pPr>
      <w:r>
        <w:rPr>
          <w:sz w:val="26"/>
          <w:szCs w:val="26"/>
        </w:rPr>
        <w:t>Dane ucznia</w:t>
      </w:r>
    </w:p>
    <w:p>
      <w:pPr>
        <w:pStyle w:val="Normal"/>
        <w:rPr/>
      </w:pPr>
      <w:r>
        <w:rPr/>
      </w:r>
    </w:p>
    <w:tbl>
      <w:tblPr>
        <w:tblW w:w="92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2769"/>
        <w:gridCol w:w="6454"/>
      </w:tblGrid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Nazwisko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Imię / imiona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26" w:hRule="atLeast"/>
          <w:cantSplit w:val="true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Data i miejsce urodzenia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PESEL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Adres zamieszkania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Adres zameldowania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Przedszkole, w którym syn / córka realizował / a obowiązek przedszkolny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Kto sprawuje opiekę ?   - rodzice / prawni opiekunowie</w:t>
      </w:r>
      <w:r>
        <w:rPr>
          <w:sz w:val="20"/>
          <w:szCs w:val="20"/>
        </w:rPr>
        <w:t xml:space="preserve"> ( właściwe podkreślić).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agwek2"/>
        <w:numPr>
          <w:ilvl w:val="1"/>
          <w:numId w:val="2"/>
        </w:numPr>
        <w:jc w:val="left"/>
        <w:rPr>
          <w:sz w:val="26"/>
          <w:szCs w:val="26"/>
        </w:rPr>
      </w:pPr>
      <w:r>
        <w:rPr>
          <w:sz w:val="26"/>
          <w:szCs w:val="26"/>
        </w:rPr>
        <w:t>Dane dotyczące rodziców/ prawnych opiekunów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465" w:type="dxa"/>
        <w:jc w:val="left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2264"/>
        <w:gridCol w:w="3524"/>
        <w:gridCol w:w="3677"/>
      </w:tblGrid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Matka / Opiekun prawny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Ojciec / Opiekun prawny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Nazwisko i imię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Adres zamieszkania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Numer telefonu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Adres e-mail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>
          <w:b/>
          <w:bCs/>
          <w:i/>
          <w:iCs/>
          <w:sz w:val="26"/>
          <w:szCs w:val="26"/>
          <w:u w:val="single"/>
        </w:rPr>
        <w:t xml:space="preserve">Liczba dzieci na utrzymaniu rodziców/prawnych opiekunów: </w:t>
      </w:r>
    </w:p>
    <w:p>
      <w:pPr>
        <w:pStyle w:val="Normal"/>
        <w:jc w:val="both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tbl>
      <w:tblPr>
        <w:tblW w:w="9420" w:type="dxa"/>
        <w:jc w:val="left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3268"/>
        <w:gridCol w:w="1862"/>
        <w:gridCol w:w="4290"/>
      </w:tblGrid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Imię dziecka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szkoły, uczelni</w:t>
            </w:r>
          </w:p>
        </w:tc>
      </w:tr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9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  <w:t>Czy dziecko będzie korzystało z opieki świetlicowej?</w:t>
        <w:tab/>
        <w:tab/>
        <w:t>TAK / NIE</w:t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  <w:t>Jeśli tak to w jakich godzinach: …………………………..</w:t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  <w:br/>
        <w:t xml:space="preserve">Pierwszeństwo w przyjęciu do świetlicy mają dzieci, których obydwoje rodziców / prawnych opiekunów jest pracujących, w przypadku rodzica / prawnego opiekuna samotnie wychowującego dziecko, jednego rodzica / prawnego opiekuna pracującego.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>
          <w:bCs/>
        </w:rPr>
        <w:t xml:space="preserve">Czy dziecko będzie korzystało ze szkolnych obiadów ?     TAK / NIE  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>
        <w:rPr>
          <w:b/>
          <w:sz w:val="24"/>
          <w:szCs w:val="24"/>
        </w:rPr>
        <w:t>KLAUZULA INFORMACYJNA dot. przetwarzania danych osobowych w ramach procesu rekrutacyjnego do szkoły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(Dz.Urz.UE.L. z 2016r. Nr 119, stron.1) (dalej jako: „RODO”), informujemy Panią/Pana  o sposobie i celu, w jakim przetwarzamy Pani/Pana dane osobowe, a także o przysługujących Pani/Panu prawach, wynikających                z regulacji  o ochronie danych osobowych:</w:t>
      </w:r>
    </w:p>
    <w:p>
      <w:pPr>
        <w:pStyle w:val="Normal"/>
        <w:widowControl w:val="false"/>
        <w:spacing w:lineRule="auto" w:line="276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Administratorami danych osobowych zawartych we wniosku o przyjęcie dziecka do szkoły podstawowej przetwarzanych w ramach procesu rekrutacji  jest: </w:t>
      </w:r>
      <w:r>
        <w:rPr>
          <w:color w:val="auto"/>
          <w:sz w:val="20"/>
          <w:szCs w:val="20"/>
        </w:rPr>
        <w:t>Szkoła Podstawowa nr 13, którą reprezentuje Dyrektor Zespołu Szkół Publicznych nr 1z siedzibą: 26-110 Skarżysko-Kamienna, ul. Sezamkowa 23</w:t>
      </w:r>
    </w:p>
    <w:p>
      <w:pPr>
        <w:pStyle w:val="Akapitzlist"/>
        <w:numPr>
          <w:ilvl w:val="0"/>
          <w:numId w:val="0"/>
        </w:numPr>
        <w:spacing w:lineRule="auto" w:line="276"/>
        <w:ind w:left="0" w:right="0" w:hanging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>Wyznaczyliśmy inspektora ochrony danych, z którym może Pani/Pan kontaktować się we wszystkich sprawach dotyczących przetwarzania danych osobowych oraz  korzystania z praw związanych z przetwarzaniem danych osobowych drogą elektroniczną (</w:t>
      </w:r>
      <w:hyperlink r:id="rId2">
        <w:r>
          <w:rPr>
            <w:rStyle w:val="Czeinternetowe"/>
            <w:sz w:val="20"/>
            <w:szCs w:val="20"/>
          </w:rPr>
          <w:t>inspektor@um.skarzysko.pl</w:t>
        </w:r>
      </w:hyperlink>
      <w:r>
        <w:rPr>
          <w:sz w:val="20"/>
          <w:szCs w:val="20"/>
        </w:rPr>
        <w:t>) lub pisemnie na adres Administratora danych.</w:t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       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</w:t>
      </w:r>
      <w:r>
        <w:rPr>
          <w:sz w:val="20"/>
          <w:szCs w:val="20"/>
        </w:rPr>
        <w:t>szkolnego</w:t>
      </w:r>
      <w:r>
        <w:rPr>
          <w:sz w:val="20"/>
          <w:szCs w:val="20"/>
        </w:rPr>
        <w:t xml:space="preserve">, organy administracji publicznej uprawnione do uzyskania takich informacji na podstawie przepisów prawa. </w:t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osobowe zawarte we wniosku  nie będą przekazywane do państwa trzeciego, ani do organizacji międzynarodowej</w:t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                      i postępowanie nie zostało zakończone prawomocnym wyrokiem. </w:t>
      </w:r>
    </w:p>
    <w:p>
      <w:pPr>
        <w:pStyle w:val="Akapitzlist"/>
        <w:numPr>
          <w:ilvl w:val="0"/>
          <w:numId w:val="4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Rodzicom lub opiekunom prawnym kandydata przysługuje prawo :</w:t>
      </w:r>
    </w:p>
    <w:p>
      <w:pPr>
        <w:pStyle w:val="Akapitzlist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dostępu do danych osobowych kandydata, </w:t>
      </w:r>
    </w:p>
    <w:p>
      <w:pPr>
        <w:pStyle w:val="Akapitzlist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żądania ich sprostowania lub usunięcia. </w:t>
      </w:r>
      <w:r>
        <w:rPr>
          <w:b/>
          <w:sz w:val="20"/>
          <w:szCs w:val="20"/>
        </w:rPr>
        <w:t>Wniesienie żądania usunięcia danych jest równoznaczne                   z rezygnacją z udziału w procesie rekrutacji</w:t>
      </w:r>
      <w:r>
        <w:rPr>
          <w:sz w:val="20"/>
          <w:szCs w:val="20"/>
        </w:rPr>
        <w:t>.</w:t>
      </w:r>
    </w:p>
    <w:p>
      <w:pPr>
        <w:pStyle w:val="Akapitzlist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żądania ograniczenia przetwarzania w przypadkach określonych w art. 18 RODO,</w:t>
      </w:r>
    </w:p>
    <w:p>
      <w:pPr>
        <w:pStyle w:val="Akapitzlist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bCs/>
          <w:sz w:val="20"/>
          <w:szCs w:val="20"/>
        </w:rPr>
        <w:t>w przypadku powzięcia informacji o niezgodnym z prawem przetwarzaniu danych  w procesie rekrutacji, przysługuje prawo do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wniesienia skargi do organu nadzorczego – Prezesa Urzędu Ochrony Danych Osobowych</w:t>
      </w:r>
      <w:r>
        <w:rPr>
          <w:sz w:val="20"/>
          <w:szCs w:val="20"/>
        </w:rPr>
        <w:t xml:space="preserve"> adres: Stawki 2, 00-193 Warszawa.</w:t>
      </w:r>
    </w:p>
    <w:p>
      <w:pPr>
        <w:pStyle w:val="Akapitzlist"/>
        <w:widowControl w:val="false"/>
        <w:numPr>
          <w:ilvl w:val="0"/>
          <w:numId w:val="4"/>
        </w:numPr>
        <w:spacing w:lineRule="auto" w:line="276"/>
        <w:ind w:left="284" w:right="0" w:hanging="284"/>
        <w:jc w:val="both"/>
        <w:rPr/>
      </w:pPr>
      <w:r>
        <w:rPr>
          <w:b/>
          <w:sz w:val="20"/>
          <w:szCs w:val="20"/>
        </w:rPr>
        <w:t>Podanie danych zawartych w we wniosku  i dołączonych dokumentach nie jest obowiązkowe, stanowi jednak warunek udziału w postępowaniu rekrutacyjnym do szkoły podstawowej oraz umożliwia korzystanie z uprawnień wynikających z kryteriów rekrutacji i wynika to w szczególności z przepisów wskazanych w pkt 3.</w:t>
      </w:r>
      <w:r>
        <w:rPr>
          <w:sz w:val="20"/>
          <w:szCs w:val="20"/>
        </w:rPr>
        <w:t xml:space="preserve"> Podanie danych zawartych we wniosku jest konieczne dla udziału w procesie rekrutacji do szkoły podstawowej,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Akapitzlist"/>
        <w:widowControl w:val="false"/>
        <w:numPr>
          <w:ilvl w:val="0"/>
          <w:numId w:val="4"/>
        </w:numPr>
        <w:spacing w:lineRule="auto" w:line="276"/>
        <w:ind w:left="284" w:right="0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Pan/Pani dane nie będą przetwarzane w sposób zautomatyzowany i nie będą profilowane.</w:t>
      </w:r>
    </w:p>
    <w:p>
      <w:pPr>
        <w:pStyle w:val="Normal"/>
        <w:spacing w:lineRule="auto" w:line="276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rFonts w:cs="Tahoma"/>
          <w:lang w:bidi="zxx"/>
        </w:rPr>
      </w:pPr>
      <w:r>
        <w:rPr>
          <w:rFonts w:cs="Tahoma"/>
          <w:lang w:bidi="zxx"/>
        </w:rPr>
        <w:t>Data zapisu..............................</w:t>
        <w:tab/>
        <w:tab/>
        <w:tab/>
        <w:tab/>
        <w:tab/>
        <w:t>...........................................</w:t>
      </w:r>
    </w:p>
    <w:p>
      <w:pPr>
        <w:pStyle w:val="Normal"/>
        <w:rPr/>
      </w:pPr>
      <w:r>
        <w:rPr>
          <w:rFonts w:cs="Tahoma"/>
          <w:lang w:bidi="zxx"/>
        </w:rPr>
        <w:tab/>
        <w:tab/>
        <w:tab/>
        <w:tab/>
        <w:tab/>
        <w:tab/>
        <w:tab/>
        <w:tab/>
        <w:tab/>
      </w:r>
      <w:r>
        <w:rPr>
          <w:rFonts w:cs="Tahoma"/>
          <w:i/>
          <w:iCs/>
          <w:sz w:val="18"/>
          <w:szCs w:val="18"/>
          <w:lang w:bidi="zxx"/>
        </w:rPr>
        <w:t>(podpis rodziców/opiekunów prawnych)</w:t>
      </w:r>
    </w:p>
    <w:p>
      <w:pPr>
        <w:pStyle w:val="Default"/>
        <w:rPr>
          <w:rFonts w:cs="Tahoma"/>
          <w:sz w:val="16"/>
          <w:szCs w:val="16"/>
          <w:lang w:bidi="zxx"/>
        </w:rPr>
      </w:pPr>
      <w:r>
        <w:rPr>
          <w:rFonts w:cs="Tahoma"/>
          <w:sz w:val="16"/>
          <w:szCs w:val="16"/>
          <w:lang w:bidi="zxx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cs="Tahoma"/>
          <w:b w:val="false"/>
          <w:b w:val="false"/>
          <w:bCs w:val="false"/>
          <w:sz w:val="24"/>
          <w:szCs w:val="24"/>
          <w:lang w:bidi="zxx"/>
        </w:rPr>
      </w:pPr>
      <w:r>
        <w:rPr>
          <w:rFonts w:cs="Tahoma"/>
          <w:b w:val="false"/>
          <w:bCs w:val="false"/>
          <w:sz w:val="24"/>
          <w:szCs w:val="24"/>
          <w:lang w:bidi="zxx"/>
        </w:rPr>
        <w:t>.....................................................................................…………………………………………….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ahoma"/>
          <w:b w:val="false"/>
          <w:bCs w:val="false"/>
          <w:sz w:val="24"/>
          <w:szCs w:val="24"/>
          <w:lang w:bidi="zxx"/>
        </w:rPr>
        <w:br/>
      </w:r>
      <w:r>
        <w:rPr>
          <w:rFonts w:cs="Tahoma"/>
          <w:b w:val="false"/>
          <w:bCs w:val="false"/>
          <w:i/>
          <w:iCs/>
          <w:sz w:val="21"/>
          <w:szCs w:val="21"/>
          <w:lang w:bidi="zxx"/>
        </w:rPr>
        <w:t>(data i podpis osoby przyjmującej kartę zapisu – wypełnia szkoła)</w:t>
        <w:tab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  <w:rFonts w:cs="Helvetic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sz w:val="36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32"/>
      <w:u w:val="single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52"/>
      <w:u w:val="single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paragraph" w:styleId="Nagwek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WW8Num11z0">
    <w:name w:val="WW8Num11z0"/>
    <w:qFormat/>
    <w:rPr>
      <w:sz w:val="20"/>
      <w:szCs w:val="2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4z0">
    <w:name w:val="WW8Num4z0"/>
    <w:qFormat/>
    <w:rPr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WW8Num12z0">
    <w:name w:val="WW8Num12z0"/>
    <w:qFormat/>
    <w:rPr>
      <w:rFonts w:ascii="Calibri" w:hAnsi="Calibri" w:cs="Helvetica"/>
      <w:sz w:val="20"/>
      <w:szCs w:val="20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sz w:val="20"/>
      <w:szCs w:val="20"/>
    </w:rPr>
  </w:style>
  <w:style w:type="character" w:styleId="ListLabel2">
    <w:name w:val="ListLabel 2"/>
    <w:qFormat/>
    <w:rPr>
      <w:b/>
      <w:sz w:val="20"/>
      <w:szCs w:val="20"/>
    </w:rPr>
  </w:style>
  <w:style w:type="character" w:styleId="ListLabel3">
    <w:name w:val="ListLabel 3"/>
    <w:qFormat/>
    <w:rPr>
      <w:rFonts w:cs="Helvetica"/>
      <w:sz w:val="20"/>
      <w:szCs w:val="20"/>
    </w:rPr>
  </w:style>
  <w:style w:type="character" w:styleId="ListLabel4">
    <w:name w:val="ListLabel 4"/>
    <w:qFormat/>
    <w:rPr>
      <w:sz w:val="20"/>
      <w:szCs w:val="20"/>
    </w:rPr>
  </w:style>
  <w:style w:type="character" w:styleId="ListLabel5">
    <w:name w:val="ListLabel 5"/>
    <w:qFormat/>
    <w:rPr>
      <w:rFonts w:cs="Symbol"/>
      <w:sz w:val="20"/>
      <w:szCs w:val="20"/>
    </w:rPr>
  </w:style>
  <w:style w:type="character" w:styleId="ListLabel6">
    <w:name w:val="ListLabel 6"/>
    <w:qFormat/>
    <w:rPr>
      <w:b/>
      <w:sz w:val="20"/>
      <w:szCs w:val="20"/>
    </w:rPr>
  </w:style>
  <w:style w:type="character" w:styleId="ListLabel7">
    <w:name w:val="ListLabel 7"/>
    <w:qFormat/>
    <w:rPr>
      <w:rFonts w:cs="Helvetica"/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i/>
      <w:iCs/>
      <w:sz w:val="52"/>
    </w:rPr>
  </w:style>
  <w:style w:type="paragraph" w:styleId="Tretekstu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Tekstpodstawowy2">
    <w:name w:val="Tekst podstawowy 2"/>
    <w:basedOn w:val="Normal"/>
    <w:qFormat/>
    <w:pPr>
      <w:jc w:val="both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/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11">
    <w:name w:val="WW8Num11"/>
    <w:qFormat/>
  </w:style>
  <w:style w:type="numbering" w:styleId="WW8Num4">
    <w:name w:val="WW8Num4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um.skarzys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329</TotalTime>
  <Application>LibreOffice/6.1.4.2$Linux_X86_64 LibreOffice_project/10$Build-2</Application>
  <Pages>3</Pages>
  <Words>835</Words>
  <Characters>5609</Characters>
  <CharactersWithSpaces>6508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2008-01-14T09:47:00Z</dcterms:created>
  <dc:creator>Sekretariat</dc:creator>
  <dc:description/>
  <dc:language>pl-PL</dc:language>
  <cp:lastModifiedBy>Gosia Kosińska</cp:lastModifiedBy>
  <cp:lastPrinted>2015-09-11T09:48:00Z</cp:lastPrinted>
  <dcterms:modified xsi:type="dcterms:W3CDTF">2019-02-17T21:21:40Z</dcterms:modified>
  <cp:revision>39</cp:revision>
  <dc:subject/>
  <dc:title>Szkoła Podstawowa Nr 13 </dc:title>
</cp:coreProperties>
</file>